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7ED5" w14:textId="77777777" w:rsidR="00721DC3" w:rsidRPr="00EC6293" w:rsidRDefault="00427475" w:rsidP="00427475">
      <w:pPr>
        <w:jc w:val="center"/>
        <w:rPr>
          <w:b/>
          <w:bCs/>
          <w:sz w:val="32"/>
          <w:szCs w:val="32"/>
        </w:rPr>
      </w:pPr>
      <w:r w:rsidRPr="00EC6293">
        <w:rPr>
          <w:b/>
          <w:bCs/>
          <w:sz w:val="32"/>
          <w:szCs w:val="32"/>
        </w:rPr>
        <w:t>Cumberland County Master Gardeners, Inc.</w:t>
      </w:r>
    </w:p>
    <w:p w14:paraId="457F9EED" w14:textId="653733FB" w:rsidR="00427475" w:rsidRPr="00EC6293" w:rsidRDefault="0038044F" w:rsidP="00427475">
      <w:pPr>
        <w:jc w:val="center"/>
        <w:rPr>
          <w:sz w:val="28"/>
          <w:szCs w:val="28"/>
        </w:rPr>
      </w:pPr>
      <w:r>
        <w:rPr>
          <w:sz w:val="28"/>
          <w:szCs w:val="28"/>
        </w:rPr>
        <w:t>Board</w:t>
      </w:r>
      <w:r w:rsidR="00427475" w:rsidRPr="00EC6293">
        <w:rPr>
          <w:sz w:val="28"/>
          <w:szCs w:val="28"/>
        </w:rPr>
        <w:t xml:space="preserve"> Meeting</w:t>
      </w:r>
    </w:p>
    <w:p w14:paraId="4C00B327" w14:textId="25902837" w:rsidR="00427475" w:rsidRDefault="00EA2204" w:rsidP="00427475">
      <w:pPr>
        <w:jc w:val="center"/>
      </w:pPr>
      <w:r>
        <w:t>October</w:t>
      </w:r>
      <w:r w:rsidR="00041621">
        <w:t xml:space="preserve"> </w:t>
      </w:r>
      <w:r>
        <w:t>21</w:t>
      </w:r>
      <w:r w:rsidR="00427475">
        <w:t>, 202</w:t>
      </w:r>
      <w:r w:rsidR="00AE3963">
        <w:t>5</w:t>
      </w:r>
    </w:p>
    <w:p w14:paraId="51E5BCD4" w14:textId="77777777" w:rsidR="00427475" w:rsidRDefault="00427475" w:rsidP="00427475"/>
    <w:p w14:paraId="7589ECCD" w14:textId="1360F549" w:rsidR="00427475" w:rsidRDefault="0018185E" w:rsidP="00427475">
      <w:r>
        <w:t>President M</w:t>
      </w:r>
      <w:r w:rsidR="00AE3963">
        <w:t>argo</w:t>
      </w:r>
      <w:r>
        <w:t xml:space="preserve"> </w:t>
      </w:r>
      <w:r w:rsidR="00AE3963">
        <w:t>C</w:t>
      </w:r>
      <w:r>
        <w:t>arro</w:t>
      </w:r>
      <w:r w:rsidR="00AE3963">
        <w:t>ll</w:t>
      </w:r>
      <w:r>
        <w:t xml:space="preserve"> called the meeting to order at </w:t>
      </w:r>
      <w:r w:rsidR="00A94F6F">
        <w:t>1</w:t>
      </w:r>
      <w:r>
        <w:t>:</w:t>
      </w:r>
      <w:r w:rsidR="00A94F6F">
        <w:t>03</w:t>
      </w:r>
      <w:r>
        <w:t xml:space="preserve"> p.m. at the Country Store</w:t>
      </w:r>
      <w:r w:rsidR="00AE3963">
        <w:t>.</w:t>
      </w:r>
      <w:r w:rsidR="00A94F6F">
        <w:t xml:space="preserve"> </w:t>
      </w:r>
      <w:r w:rsidR="00F919F7">
        <w:t xml:space="preserve">Lisa Briggs, </w:t>
      </w:r>
      <w:r w:rsidR="00A94F6F">
        <w:t xml:space="preserve">Margo Carroll, </w:t>
      </w:r>
      <w:r w:rsidR="00F919F7">
        <w:t xml:space="preserve">Janet Coe, Bear Lesko, Julie Lesko, </w:t>
      </w:r>
      <w:r w:rsidR="00A94F6F">
        <w:t>Renee Lloyd, Carla Lund, Vicki May</w:t>
      </w:r>
      <w:r w:rsidR="00F919F7">
        <w:t>, Sharon McKinney</w:t>
      </w:r>
      <w:r w:rsidR="00A94F6F">
        <w:t xml:space="preserve">, </w:t>
      </w:r>
      <w:r w:rsidR="00F919F7">
        <w:t xml:space="preserve">Rita Reali and </w:t>
      </w:r>
      <w:r w:rsidR="00A94F6F">
        <w:t>Tracy Scrimsher</w:t>
      </w:r>
      <w:r w:rsidR="00F919F7">
        <w:t xml:space="preserve"> attended</w:t>
      </w:r>
      <w:r w:rsidR="00A94F6F">
        <w:t>.</w:t>
      </w:r>
    </w:p>
    <w:p w14:paraId="474E61DE" w14:textId="77777777" w:rsidR="00427475" w:rsidRDefault="00427475" w:rsidP="00427475"/>
    <w:p w14:paraId="10A10816" w14:textId="77777777" w:rsidR="00195BCC" w:rsidRPr="0018185E" w:rsidRDefault="00195BCC" w:rsidP="00195BCC">
      <w:pPr>
        <w:rPr>
          <w:b/>
          <w:bCs/>
          <w:sz w:val="28"/>
          <w:szCs w:val="28"/>
        </w:rPr>
      </w:pPr>
      <w:r w:rsidRPr="0018185E">
        <w:rPr>
          <w:b/>
          <w:bCs/>
          <w:sz w:val="28"/>
          <w:szCs w:val="28"/>
        </w:rPr>
        <w:t>Officers’ Reports</w:t>
      </w:r>
    </w:p>
    <w:p w14:paraId="0CC00152" w14:textId="0E8DF6DB" w:rsidR="00195BCC" w:rsidRDefault="00195BCC" w:rsidP="00195BCC">
      <w:r w:rsidRPr="00EC6293">
        <w:rPr>
          <w:b/>
          <w:bCs/>
        </w:rPr>
        <w:t>Secretary’s Report</w:t>
      </w:r>
      <w:r>
        <w:t xml:space="preserve">: Rita Reali reported. Minutes of the previous </w:t>
      </w:r>
      <w:r w:rsidR="000E0151">
        <w:t xml:space="preserve">board </w:t>
      </w:r>
      <w:r>
        <w:t>meeting were distributed via email</w:t>
      </w:r>
      <w:r w:rsidR="00F9416F" w:rsidRPr="00F9416F">
        <w:t xml:space="preserve"> </w:t>
      </w:r>
      <w:r w:rsidR="00F9416F">
        <w:t>and are posted on the website</w:t>
      </w:r>
      <w:r>
        <w:t xml:space="preserve">. </w:t>
      </w:r>
      <w:r w:rsidR="00A94F6F">
        <w:t>Renee</w:t>
      </w:r>
      <w:r>
        <w:t xml:space="preserve"> </w:t>
      </w:r>
      <w:r w:rsidR="00A94F6F">
        <w:t xml:space="preserve">Lloyd </w:t>
      </w:r>
      <w:r>
        <w:t xml:space="preserve">moved to accept the </w:t>
      </w:r>
      <w:r w:rsidR="00EA2204">
        <w:t>September</w:t>
      </w:r>
      <w:r>
        <w:t xml:space="preserve"> </w:t>
      </w:r>
      <w:r w:rsidR="00A94F6F">
        <w:t xml:space="preserve">board </w:t>
      </w:r>
      <w:r>
        <w:t xml:space="preserve">minutes as submitted. </w:t>
      </w:r>
      <w:r w:rsidR="00A94F6F">
        <w:t>Carla Lund</w:t>
      </w:r>
      <w:r>
        <w:t xml:space="preserve"> seconded. M</w:t>
      </w:r>
      <w:r w:rsidR="00F919F7">
        <w:t>otion passed unanimously on voice vote</w:t>
      </w:r>
      <w:r>
        <w:t>.</w:t>
      </w:r>
    </w:p>
    <w:p w14:paraId="3CFF6BA6" w14:textId="77777777" w:rsidR="00195BCC" w:rsidRDefault="00195BCC" w:rsidP="00195BCC"/>
    <w:p w14:paraId="2DD1965F" w14:textId="558D9160" w:rsidR="00195BCC" w:rsidRDefault="00195BCC" w:rsidP="00A94F6F">
      <w:r w:rsidRPr="00EC6293">
        <w:rPr>
          <w:b/>
          <w:bCs/>
        </w:rPr>
        <w:t>Treasurer’s Report</w:t>
      </w:r>
      <w:r>
        <w:t xml:space="preserve">: </w:t>
      </w:r>
      <w:r w:rsidR="00AE3963">
        <w:t>Lisa</w:t>
      </w:r>
      <w:r>
        <w:t xml:space="preserve"> reported. </w:t>
      </w:r>
      <w:r w:rsidR="00EA2204" w:rsidRPr="00E916A0">
        <w:t xml:space="preserve">Through </w:t>
      </w:r>
      <w:r w:rsidR="00EA2204">
        <w:t>8</w:t>
      </w:r>
      <w:r w:rsidR="00EA2204" w:rsidRPr="00E916A0">
        <w:t>/</w:t>
      </w:r>
      <w:r w:rsidR="00EA2204">
        <w:t>31</w:t>
      </w:r>
      <w:r w:rsidR="00EA2204" w:rsidRPr="00E916A0">
        <w:t>/2</w:t>
      </w:r>
      <w:r w:rsidR="00EA2204">
        <w:t>5</w:t>
      </w:r>
      <w:r w:rsidR="00EA2204" w:rsidRPr="00E916A0">
        <w:t xml:space="preserve">, </w:t>
      </w:r>
      <w:r w:rsidR="00EA2204">
        <w:t>opening bank balance was $38,</w:t>
      </w:r>
      <w:r w:rsidR="00A94F6F">
        <w:t>3</w:t>
      </w:r>
      <w:r w:rsidR="00EA2204">
        <w:t xml:space="preserve">46.49; </w:t>
      </w:r>
      <w:r w:rsidR="00EA2204" w:rsidRPr="00E916A0">
        <w:t>total income was $</w:t>
      </w:r>
      <w:r w:rsidR="00EA2204">
        <w:t>1,042.00</w:t>
      </w:r>
      <w:r w:rsidR="00EA2204" w:rsidRPr="00E916A0">
        <w:t>; total expenses were $</w:t>
      </w:r>
      <w:r w:rsidR="00EA2204">
        <w:t>7,242.39</w:t>
      </w:r>
      <w:r w:rsidR="00EA2204" w:rsidRPr="00E916A0">
        <w:t xml:space="preserve"> for a</w:t>
      </w:r>
      <w:r w:rsidR="00EA2204">
        <w:t xml:space="preserve"> net operating</w:t>
      </w:r>
      <w:r w:rsidR="00EA2204" w:rsidRPr="00E916A0">
        <w:t xml:space="preserve"> </w:t>
      </w:r>
      <w:r w:rsidR="00EA2204">
        <w:t>loss</w:t>
      </w:r>
      <w:r w:rsidR="00EA2204" w:rsidRPr="00E916A0">
        <w:t xml:space="preserve"> of $</w:t>
      </w:r>
      <w:r w:rsidR="00EA2204" w:rsidRPr="006675FE">
        <w:t>6,200.39</w:t>
      </w:r>
      <w:r w:rsidR="00EA2204" w:rsidRPr="00E916A0">
        <w:t>. The ending bank balance was $</w:t>
      </w:r>
      <w:r w:rsidR="00EA2204">
        <w:t>32,3</w:t>
      </w:r>
      <w:r w:rsidR="00A94F6F">
        <w:t>90</w:t>
      </w:r>
      <w:r w:rsidR="00EA2204">
        <w:t>.10</w:t>
      </w:r>
      <w:r w:rsidR="00EA2204" w:rsidRPr="00E916A0">
        <w:t xml:space="preserve">. </w:t>
      </w:r>
      <w:r w:rsidR="00A94F6F">
        <w:t>Rita</w:t>
      </w:r>
      <w:r>
        <w:t xml:space="preserve"> moved to receive the treasurer’s report. </w:t>
      </w:r>
      <w:r w:rsidR="00A94F6F">
        <w:t>Carla</w:t>
      </w:r>
      <w:r>
        <w:t xml:space="preserve"> seconded. M</w:t>
      </w:r>
      <w:r w:rsidR="00F919F7">
        <w:t>otion passed unanimously on voice vote</w:t>
      </w:r>
      <w:r>
        <w:t>.</w:t>
      </w:r>
    </w:p>
    <w:p w14:paraId="5C8296E6" w14:textId="77777777" w:rsidR="00195BCC" w:rsidRDefault="00195BCC" w:rsidP="00195BCC"/>
    <w:p w14:paraId="18E3CDF9" w14:textId="4497C9C7" w:rsidR="00195BCC" w:rsidRDefault="00A94F6F" w:rsidP="00195BCC">
      <w:r>
        <w:rPr>
          <w:b/>
          <w:bCs/>
        </w:rPr>
        <w:t>PDG Advisory Committee</w:t>
      </w:r>
      <w:r w:rsidR="00195BCC" w:rsidRPr="00EC6293">
        <w:rPr>
          <w:b/>
          <w:bCs/>
        </w:rPr>
        <w:t xml:space="preserve"> Report</w:t>
      </w:r>
      <w:r w:rsidR="00195BCC">
        <w:t>:</w:t>
      </w:r>
      <w:r>
        <w:t xml:space="preserve"> Carla Lund reported. </w:t>
      </w:r>
      <w:r w:rsidR="00F458CE">
        <w:t xml:space="preserve">She said the committee includes Janet Coe, Bear and Julie Lesko, Sharon McKinney and Susan </w:t>
      </w:r>
      <w:proofErr w:type="spellStart"/>
      <w:r w:rsidR="00F458CE">
        <w:t>Stoneberg</w:t>
      </w:r>
      <w:proofErr w:type="spellEnd"/>
      <w:r w:rsidR="00F458CE">
        <w:t xml:space="preserve">. </w:t>
      </w:r>
      <w:r>
        <w:t>Julie put together the results of the two surveys</w:t>
      </w:r>
      <w:r w:rsidR="00E968D4">
        <w:t xml:space="preserve"> (one from earlier this year and the other from the October general meeting)</w:t>
      </w:r>
      <w:r>
        <w:t>. The board has approved the purchase of two benches</w:t>
      </w:r>
      <w:r w:rsidR="00E968D4">
        <w:t>, which Ron Drechnik will be assembling and discussing with Walt as to where they should go</w:t>
      </w:r>
      <w:r>
        <w:t>. Kevin Howard built a swing, which is out in the garden already.</w:t>
      </w:r>
      <w:r w:rsidR="00F458CE">
        <w:t xml:space="preserve"> Carla recommended we determine our priorities for one, five and ten years. </w:t>
      </w:r>
      <w:r w:rsidR="00E968D4">
        <w:t>She said a</w:t>
      </w:r>
      <w:r w:rsidR="00F458CE">
        <w:t xml:space="preserve"> cement walkway will take money, but we’ve got a couple of big fundraisers slated for next year. Vicki asked whether concrete was a good option for the walkways. She said “more natural pathways” can still be wheelchair friendly and have adequate drainage as opposed to hard surfaces, for compatibility with our </w:t>
      </w:r>
      <w:proofErr w:type="spellStart"/>
      <w:r w:rsidR="00F458CE">
        <w:t>SmartYard</w:t>
      </w:r>
      <w:proofErr w:type="spellEnd"/>
      <w:r w:rsidR="00F458CE">
        <w:t xml:space="preserve"> parameters. She suggested pavers or hard pack with crushed gravel, “as long as it’s wheelchair friendly and ADA approved.” Margo said Sid Morgan wants to be on the </w:t>
      </w:r>
      <w:r w:rsidR="00E968D4">
        <w:t>PDG Advisory C</w:t>
      </w:r>
      <w:r w:rsidR="00F458CE">
        <w:t xml:space="preserve">ommittee; he’ll be back in November. She </w:t>
      </w:r>
      <w:r w:rsidR="00E968D4">
        <w:t>added</w:t>
      </w:r>
      <w:r w:rsidR="00F458CE">
        <w:t xml:space="preserve"> Sue Partch should probably be on the committee, too. Margo said Rae </w:t>
      </w:r>
      <w:proofErr w:type="spellStart"/>
      <w:r w:rsidR="00F458CE">
        <w:t>Hozer</w:t>
      </w:r>
      <w:proofErr w:type="spellEnd"/>
      <w:r w:rsidR="00F458CE">
        <w:t>, Carol Burdett and Nancy Christopherson might also want to serve on the committee. Janet said paving is important, but signage also needs to be larger. It should s</w:t>
      </w:r>
      <w:r w:rsidR="00E968D4">
        <w:t>pecif</w:t>
      </w:r>
      <w:r w:rsidR="00F458CE">
        <w:t xml:space="preserve">y </w:t>
      </w:r>
      <w:r w:rsidR="00E968D4">
        <w:t>“</w:t>
      </w:r>
      <w:r w:rsidR="00F458CE">
        <w:t>UT Botanical Garden.</w:t>
      </w:r>
      <w:r w:rsidR="00E968D4">
        <w:t>”</w:t>
      </w:r>
      <w:r w:rsidR="00F458CE">
        <w:t xml:space="preserve"> Julie said it needs to look friendly; Renee said it needs to look welcoming to the public. Bear suggested a sign on I-40 under “Attractions” to direct folks to the gardens</w:t>
      </w:r>
      <w:r w:rsidR="00496FD2">
        <w:t xml:space="preserve">. Discussion ensued. Rita </w:t>
      </w:r>
      <w:r w:rsidR="00E968D4">
        <w:t xml:space="preserve">pointed out those signs are hugely expensive and </w:t>
      </w:r>
      <w:r w:rsidR="00496FD2">
        <w:t>asked who would pay for that. Someone suggested Mike Barron might know</w:t>
      </w:r>
      <w:r w:rsidR="00E968D4">
        <w:t xml:space="preserve"> who to talk to about getting that particular ball rolling</w:t>
      </w:r>
      <w:r w:rsidR="00496FD2">
        <w:t>. Discussion of signage ensued: design, content, logos, etc. Carla will reach out to Natalie about signage, and send her a picture of her monstrous sweet potato with tree bark.</w:t>
      </w:r>
    </w:p>
    <w:p w14:paraId="2BB504F7" w14:textId="5A8C30D3" w:rsidR="00496FD2" w:rsidRDefault="00496FD2" w:rsidP="00195BCC"/>
    <w:p w14:paraId="5FCA2850" w14:textId="7B45A79F" w:rsidR="00C717CF" w:rsidRDefault="00496FD2" w:rsidP="00195BCC">
      <w:r>
        <w:t xml:space="preserve">Tracy </w:t>
      </w:r>
      <w:r w:rsidR="00C717CF">
        <w:t>said he’</w:t>
      </w:r>
      <w:r>
        <w:t xml:space="preserve">s thinking about building a </w:t>
      </w:r>
      <w:r w:rsidR="00C717CF">
        <w:t xml:space="preserve">10-by-15-foot </w:t>
      </w:r>
      <w:r>
        <w:t>memorial arbor to honor the founders and people who should be recognized at the PDG. Where could he put it in the gardens?</w:t>
      </w:r>
      <w:r w:rsidR="00C717CF">
        <w:t xml:space="preserve"> And whose names should go on the arbor’s four posts? He suggested Nancy Christopherson, Carol Burdett, Alan Baker and possibly Rae </w:t>
      </w:r>
      <w:proofErr w:type="spellStart"/>
      <w:r w:rsidR="00C717CF">
        <w:t>Hozer</w:t>
      </w:r>
      <w:proofErr w:type="spellEnd"/>
      <w:r w:rsidR="00C717CF">
        <w:t xml:space="preserve"> or Gregg Upchurch. Carla and Vicki suggested doing a brick fundraiser for paving the paths.</w:t>
      </w:r>
    </w:p>
    <w:p w14:paraId="3A3C74B3" w14:textId="3C55CD45" w:rsidR="00C717CF" w:rsidRDefault="00C717CF" w:rsidP="00195BCC"/>
    <w:p w14:paraId="42B0AC87" w14:textId="330D9B9C" w:rsidR="00C717CF" w:rsidRDefault="00C717CF" w:rsidP="00195BCC">
      <w:r>
        <w:lastRenderedPageBreak/>
        <w:t xml:space="preserve">Julie asked </w:t>
      </w:r>
      <w:r w:rsidR="00E968D4">
        <w:t>whether</w:t>
      </w:r>
      <w:r>
        <w:t xml:space="preserve"> we want to start projects for the incoming intern class</w:t>
      </w:r>
      <w:r w:rsidR="00E968D4">
        <w:t>.</w:t>
      </w:r>
      <w:r>
        <w:t xml:space="preserve"> How do we go about it? Margo said if there’s something that needs revamping, we can do that.</w:t>
      </w:r>
      <w:r w:rsidR="0042305C">
        <w:t xml:space="preserve"> We can’t be adding anything new. Vicki said Shalena told her the conifer garden needs refreshing. </w:t>
      </w:r>
      <w:r w:rsidR="00E968D4">
        <w:t>Extensive d</w:t>
      </w:r>
      <w:r w:rsidR="0042305C">
        <w:t>iscussion of the conifers and all the work that needs to be done. Vicki said the new conifers will “be planted in various places.” The only currently active trial is the hibiscus trial. Vicki complained the hydrangeas never bloom, they just need to be weeded, mulched and pruned.</w:t>
      </w:r>
      <w:r w:rsidR="00EF2E1A">
        <w:t xml:space="preserve"> Discussion turned to the Adopt-a-Spot people and the efficacy of their plot tending. “I personally think the ones that were not adopted are the ones that need the most love,” Julie Lesko said.</w:t>
      </w:r>
    </w:p>
    <w:p w14:paraId="766189D1" w14:textId="77777777" w:rsidR="00195BCC" w:rsidRDefault="00195BCC" w:rsidP="00195BCC"/>
    <w:p w14:paraId="3A3C3CDF" w14:textId="51FFF3AF" w:rsidR="00AE3963" w:rsidRDefault="00EF2E1A" w:rsidP="00195BCC">
      <w:r w:rsidRPr="00D13378">
        <w:rPr>
          <w:b/>
          <w:bCs/>
        </w:rPr>
        <w:t>Membership:</w:t>
      </w:r>
      <w:r w:rsidRPr="00D13378">
        <w:t xml:space="preserve"> Renee reported. She’d like to discuss the membership-update list. She said two of her classmates have told her they’ve been dropped. She wanted to know why we’re losing people.</w:t>
      </w:r>
      <w:r w:rsidR="00E968D4">
        <w:t xml:space="preserve"> </w:t>
      </w:r>
      <w:r w:rsidRPr="00D13378">
        <w:t>Lisa said multiple emails had gone out stating dues were owed. Julie and Bear will be taking a little more active role in letting interns know what their responsibilities are, with regard to logging their hours, getting in their hours, etc. Discussion of the (abandoned) mentor program</w:t>
      </w:r>
      <w:r w:rsidR="001E6323">
        <w:t xml:space="preserve"> ensued</w:t>
      </w:r>
      <w:r w:rsidRPr="00D13378">
        <w:t>.</w:t>
      </w:r>
      <w:r w:rsidR="00013665" w:rsidRPr="00D13378">
        <w:t xml:space="preserve"> Discussion of how hard it can be for introverts to feel like a part of the organization. “We shouldn’t lose people because they don’t feel included, and they don’t feel valued,” Renee said.</w:t>
      </w:r>
      <w:r w:rsidR="007B0832">
        <w:t xml:space="preserve"> Extensive discussion ensued.</w:t>
      </w:r>
    </w:p>
    <w:p w14:paraId="521BB694" w14:textId="77777777" w:rsidR="00195BCC" w:rsidRPr="00D13378" w:rsidRDefault="00195BCC" w:rsidP="00195BCC">
      <w:pPr>
        <w:rPr>
          <w:rFonts w:eastAsia="Times New Roman" w:cs="Times New Roman"/>
        </w:rPr>
      </w:pPr>
    </w:p>
    <w:p w14:paraId="04CBEA6B" w14:textId="633451A5" w:rsidR="00564FD3" w:rsidRDefault="00275586" w:rsidP="00275586">
      <w:pPr>
        <w:tabs>
          <w:tab w:val="center" w:pos="4680"/>
        </w:tabs>
        <w:rPr>
          <w:rFonts w:eastAsia="Times New Roman" w:cs="Times New Roman"/>
        </w:rPr>
      </w:pPr>
      <w:r>
        <w:rPr>
          <w:rFonts w:eastAsia="Times New Roman" w:cs="Times New Roman"/>
        </w:rPr>
        <w:t xml:space="preserve">State conference is coming up in </w:t>
      </w:r>
      <w:proofErr w:type="spellStart"/>
      <w:r>
        <w:rPr>
          <w:rFonts w:eastAsia="Times New Roman" w:cs="Times New Roman"/>
        </w:rPr>
        <w:t>mid May</w:t>
      </w:r>
      <w:proofErr w:type="spellEnd"/>
      <w:r>
        <w:rPr>
          <w:rFonts w:eastAsia="Times New Roman" w:cs="Times New Roman"/>
        </w:rPr>
        <w:t>. Discussion of informal field trips.</w:t>
      </w:r>
      <w:r>
        <w:rPr>
          <w:rFonts w:eastAsia="Times New Roman" w:cs="Times New Roman"/>
        </w:rPr>
        <w:tab/>
        <w:t>Discussion of ways to make the membership meetings more fun and informative. Maybe not have a speaker every month; maybe just every quarter. Do more interactive membership things. Maybe meet offsite.</w:t>
      </w:r>
      <w:r w:rsidR="00D446EE">
        <w:rPr>
          <w:rFonts w:eastAsia="Times New Roman" w:cs="Times New Roman"/>
        </w:rPr>
        <w:t xml:space="preserve"> Extensive discussion ensued.</w:t>
      </w:r>
    </w:p>
    <w:p w14:paraId="63123E9E" w14:textId="4DF9146E" w:rsidR="004A0041" w:rsidRDefault="004A0041" w:rsidP="00275586">
      <w:pPr>
        <w:tabs>
          <w:tab w:val="center" w:pos="4680"/>
        </w:tabs>
        <w:rPr>
          <w:rFonts w:eastAsia="Times New Roman" w:cs="Times New Roman"/>
        </w:rPr>
      </w:pPr>
    </w:p>
    <w:p w14:paraId="48A56A87" w14:textId="019766E6" w:rsidR="0006313B" w:rsidRPr="00D13378" w:rsidRDefault="0006313B" w:rsidP="00BC7576">
      <w:pPr>
        <w:tabs>
          <w:tab w:val="center" w:pos="4680"/>
        </w:tabs>
      </w:pPr>
      <w:r w:rsidRPr="00D13378">
        <w:t xml:space="preserve">President </w:t>
      </w:r>
      <w:r w:rsidR="00AE3963" w:rsidRPr="00D13378">
        <w:t>C</w:t>
      </w:r>
      <w:r w:rsidRPr="00D13378">
        <w:t>arro</w:t>
      </w:r>
      <w:r w:rsidR="00AE3963" w:rsidRPr="00D13378">
        <w:t>ll</w:t>
      </w:r>
      <w:r w:rsidRPr="00D13378">
        <w:t xml:space="preserve"> adjourned the meeting at </w:t>
      </w:r>
      <w:r w:rsidR="004A0041">
        <w:t>2</w:t>
      </w:r>
      <w:r w:rsidRPr="00D13378">
        <w:t>:</w:t>
      </w:r>
      <w:r w:rsidR="004A0041">
        <w:t>49</w:t>
      </w:r>
      <w:r w:rsidRPr="00D13378">
        <w:t xml:space="preserve"> p.m.</w:t>
      </w:r>
    </w:p>
    <w:p w14:paraId="0CF48D38" w14:textId="77777777" w:rsidR="00EC6293" w:rsidRPr="00D13378" w:rsidRDefault="00EC6293" w:rsidP="00427475"/>
    <w:p w14:paraId="1CDA5E75" w14:textId="77777777" w:rsidR="0006313B" w:rsidRPr="00D13378" w:rsidRDefault="0006313B" w:rsidP="00427475"/>
    <w:p w14:paraId="0066826E" w14:textId="77777777" w:rsidR="00EC6293" w:rsidRPr="00D13378" w:rsidRDefault="00EC6293" w:rsidP="00427475">
      <w:r w:rsidRPr="00D13378">
        <w:t>Respectfully submitted,</w:t>
      </w:r>
    </w:p>
    <w:p w14:paraId="77A653DB" w14:textId="77777777" w:rsidR="00EC6293" w:rsidRPr="00D13378" w:rsidRDefault="00EC6293" w:rsidP="00427475"/>
    <w:p w14:paraId="42EBE49B" w14:textId="77777777" w:rsidR="00EC6293" w:rsidRPr="00D13378" w:rsidRDefault="00EC6293" w:rsidP="00427475"/>
    <w:p w14:paraId="6EADF3AF" w14:textId="77777777" w:rsidR="00EC6293" w:rsidRDefault="00EC6293" w:rsidP="00427475">
      <w:r>
        <w:t>Rita M. Reali, Corporate Secretary</w:t>
      </w:r>
    </w:p>
    <w:sectPr w:rsidR="00EC62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40F9" w14:textId="77777777" w:rsidR="00656137" w:rsidRDefault="00656137" w:rsidP="00EC6293">
      <w:r>
        <w:separator/>
      </w:r>
    </w:p>
  </w:endnote>
  <w:endnote w:type="continuationSeparator" w:id="0">
    <w:p w14:paraId="0056E806" w14:textId="77777777" w:rsidR="00656137" w:rsidRDefault="00656137"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92D6" w14:textId="77777777" w:rsidR="00180613" w:rsidRDefault="00180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70AC" w14:textId="4787C6A2" w:rsidR="00EC6293" w:rsidRDefault="00656137">
    <w:pPr>
      <w:pStyle w:val="Footer"/>
    </w:pPr>
    <w:r>
      <w:fldChar w:fldCharType="begin"/>
    </w:r>
    <w:r>
      <w:instrText xml:space="preserve"> FILENAME \* MERGEFORMAT </w:instrText>
    </w:r>
    <w:r>
      <w:fldChar w:fldCharType="separate"/>
    </w:r>
    <w:r w:rsidR="00180613">
      <w:rPr>
        <w:noProof/>
      </w:rPr>
      <w:t>October 2025 Board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180613">
      <w:rPr>
        <w:noProof/>
      </w:rPr>
      <w:t>10/21/2025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D7EE" w14:textId="77777777" w:rsidR="00180613" w:rsidRDefault="00180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FBF2" w14:textId="77777777" w:rsidR="00656137" w:rsidRDefault="00656137" w:rsidP="00EC6293">
      <w:r>
        <w:separator/>
      </w:r>
    </w:p>
  </w:footnote>
  <w:footnote w:type="continuationSeparator" w:id="0">
    <w:p w14:paraId="0A2706E8" w14:textId="77777777" w:rsidR="00656137" w:rsidRDefault="00656137" w:rsidP="00EC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C549" w14:textId="77777777" w:rsidR="00180613" w:rsidRDefault="00180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4DF4" w14:textId="77777777" w:rsidR="00180613" w:rsidRDefault="00180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475" w14:textId="77777777" w:rsidR="00180613" w:rsidRDefault="00180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04"/>
    <w:rsid w:val="00013665"/>
    <w:rsid w:val="00041621"/>
    <w:rsid w:val="0006313B"/>
    <w:rsid w:val="000E0151"/>
    <w:rsid w:val="0013391E"/>
    <w:rsid w:val="001549AC"/>
    <w:rsid w:val="00180613"/>
    <w:rsid w:val="0018185E"/>
    <w:rsid w:val="00195BCC"/>
    <w:rsid w:val="001E6323"/>
    <w:rsid w:val="00236F85"/>
    <w:rsid w:val="00275586"/>
    <w:rsid w:val="002A3489"/>
    <w:rsid w:val="00305AE8"/>
    <w:rsid w:val="00314298"/>
    <w:rsid w:val="0038044F"/>
    <w:rsid w:val="003848D6"/>
    <w:rsid w:val="0042305C"/>
    <w:rsid w:val="00427475"/>
    <w:rsid w:val="00432B47"/>
    <w:rsid w:val="00496FD2"/>
    <w:rsid w:val="004A0041"/>
    <w:rsid w:val="00543CBA"/>
    <w:rsid w:val="00564FD3"/>
    <w:rsid w:val="00656137"/>
    <w:rsid w:val="006E7C55"/>
    <w:rsid w:val="00724579"/>
    <w:rsid w:val="007B0832"/>
    <w:rsid w:val="007D2BC9"/>
    <w:rsid w:val="00803D7F"/>
    <w:rsid w:val="008A3FBC"/>
    <w:rsid w:val="0094609E"/>
    <w:rsid w:val="00974A4F"/>
    <w:rsid w:val="009C3514"/>
    <w:rsid w:val="00A517BE"/>
    <w:rsid w:val="00A94F6F"/>
    <w:rsid w:val="00AB7F9E"/>
    <w:rsid w:val="00AE3963"/>
    <w:rsid w:val="00B1522D"/>
    <w:rsid w:val="00B3617E"/>
    <w:rsid w:val="00B37932"/>
    <w:rsid w:val="00BA7DDD"/>
    <w:rsid w:val="00BC7576"/>
    <w:rsid w:val="00C42A46"/>
    <w:rsid w:val="00C717CF"/>
    <w:rsid w:val="00CA3E52"/>
    <w:rsid w:val="00CA5C9C"/>
    <w:rsid w:val="00CE6F5C"/>
    <w:rsid w:val="00D13378"/>
    <w:rsid w:val="00D178B7"/>
    <w:rsid w:val="00D446EE"/>
    <w:rsid w:val="00D822F6"/>
    <w:rsid w:val="00DE27B4"/>
    <w:rsid w:val="00E5321B"/>
    <w:rsid w:val="00E916A0"/>
    <w:rsid w:val="00E968D4"/>
    <w:rsid w:val="00EA2204"/>
    <w:rsid w:val="00EC6293"/>
    <w:rsid w:val="00ED7AEA"/>
    <w:rsid w:val="00EF2E1A"/>
    <w:rsid w:val="00F458CE"/>
    <w:rsid w:val="00F46B70"/>
    <w:rsid w:val="00F53160"/>
    <w:rsid w:val="00F919F7"/>
    <w:rsid w:val="00F9416F"/>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2ECE7"/>
  <w15:chartTrackingRefBased/>
  <w15:docId w15:val="{C4F28304-69DF-422E-806C-6D901DBF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2</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4</cp:revision>
  <dcterms:created xsi:type="dcterms:W3CDTF">2025-10-21T22:49:00Z</dcterms:created>
  <dcterms:modified xsi:type="dcterms:W3CDTF">2025-10-21T22:56:00Z</dcterms:modified>
</cp:coreProperties>
</file>